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09A" w:rsidRDefault="0077509A" w:rsidP="0077509A">
      <w:pPr>
        <w:jc w:val="center"/>
        <w:rPr>
          <w:b/>
          <w:bCs/>
          <w:sz w:val="32"/>
          <w:szCs w:val="32"/>
        </w:rPr>
      </w:pPr>
      <w:r w:rsidRPr="0077509A">
        <w:rPr>
          <w:b/>
          <w:bCs/>
          <w:sz w:val="32"/>
          <w:szCs w:val="32"/>
        </w:rPr>
        <w:t>Utilisation d’Excel 2003 pour</w:t>
      </w:r>
    </w:p>
    <w:p w:rsidR="00FA4B38" w:rsidRPr="0077509A" w:rsidRDefault="00C61B2C" w:rsidP="0077509A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l</w:t>
      </w:r>
      <w:r w:rsidR="00374D1D">
        <w:rPr>
          <w:b/>
          <w:bCs/>
          <w:sz w:val="32"/>
          <w:szCs w:val="32"/>
        </w:rPr>
        <w:t>es</w:t>
      </w:r>
      <w:proofErr w:type="gramEnd"/>
      <w:r w:rsidR="00374D1D">
        <w:rPr>
          <w:b/>
          <w:bCs/>
          <w:sz w:val="32"/>
          <w:szCs w:val="32"/>
        </w:rPr>
        <w:t xml:space="preserve"> calculs de fréquence cumulée et calcul de moyenne ayant les effectifs</w:t>
      </w:r>
    </w:p>
    <w:p w:rsidR="0077509A" w:rsidRDefault="0077509A" w:rsidP="0077509A"/>
    <w:p w:rsidR="0077509A" w:rsidRDefault="0077509A" w:rsidP="0077509A">
      <w:pPr>
        <w:numPr>
          <w:ilvl w:val="0"/>
          <w:numId w:val="1"/>
        </w:numPr>
      </w:pPr>
      <w:r>
        <w:t>Ouvrir le fichier Excel Fréquence_cardiaque_eleve</w:t>
      </w:r>
      <w:r w:rsidR="00374D1D">
        <w:t>2</w:t>
      </w:r>
      <w:r>
        <w:t xml:space="preserve"> que vous avez reçus dans vos documents, Répertoire Devoirs, puis ROUXH</w:t>
      </w:r>
    </w:p>
    <w:p w:rsidR="002033FA" w:rsidRDefault="002033FA" w:rsidP="002033FA">
      <w:pPr>
        <w:ind w:left="360"/>
      </w:pPr>
    </w:p>
    <w:p w:rsidR="002033FA" w:rsidRDefault="002033FA" w:rsidP="0077509A">
      <w:pPr>
        <w:numPr>
          <w:ilvl w:val="0"/>
          <w:numId w:val="1"/>
        </w:numPr>
      </w:pPr>
      <w:r>
        <w:t>Vous devez être sur l’onglet F</w:t>
      </w:r>
      <w:r w:rsidR="00374D1D">
        <w:t>réquences cumulées.</w:t>
      </w:r>
    </w:p>
    <w:p w:rsidR="0077509A" w:rsidRDefault="0077509A" w:rsidP="0077509A">
      <w:pPr>
        <w:ind w:left="360"/>
      </w:pPr>
    </w:p>
    <w:p w:rsidR="0077509A" w:rsidRDefault="0077509A" w:rsidP="0077509A"/>
    <w:p w:rsidR="0077509A" w:rsidRPr="007E2A62" w:rsidRDefault="00374D1D" w:rsidP="0077509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Moyenne ayant les effectifs</w:t>
      </w:r>
    </w:p>
    <w:p w:rsidR="00C61B2C" w:rsidRDefault="00C61B2C" w:rsidP="0077509A">
      <w:pPr>
        <w:rPr>
          <w:bCs/>
        </w:rPr>
      </w:pPr>
    </w:p>
    <w:p w:rsidR="00374D1D" w:rsidRDefault="002033FA" w:rsidP="0077509A">
      <w:pPr>
        <w:rPr>
          <w:bCs/>
        </w:rPr>
      </w:pPr>
      <w:r>
        <w:rPr>
          <w:bCs/>
        </w:rPr>
        <w:t xml:space="preserve">On va </w:t>
      </w:r>
      <w:r w:rsidR="00374D1D">
        <w:rPr>
          <w:bCs/>
        </w:rPr>
        <w:t>chercher à calculer la moyenne lorsqu’on a les effectifs</w:t>
      </w:r>
    </w:p>
    <w:p w:rsidR="00C61B2C" w:rsidRDefault="00C61B2C" w:rsidP="0077509A">
      <w:pPr>
        <w:rPr>
          <w:bCs/>
        </w:rPr>
      </w:pPr>
    </w:p>
    <w:p w:rsidR="00374D1D" w:rsidRDefault="00374D1D" w:rsidP="0077509A">
      <w:pPr>
        <w:rPr>
          <w:bCs/>
        </w:rPr>
      </w:pPr>
      <w:r>
        <w:rPr>
          <w:bCs/>
        </w:rPr>
        <w:t>La moyenne a été calculée avec la fonction</w:t>
      </w:r>
      <w:r w:rsidR="00EA6231">
        <w:rPr>
          <w:bCs/>
        </w:rPr>
        <w:t xml:space="preserve"> =</w:t>
      </w:r>
      <w:r>
        <w:rPr>
          <w:bCs/>
        </w:rPr>
        <w:t xml:space="preserve"> </w:t>
      </w:r>
      <w:proofErr w:type="gramStart"/>
      <w:r>
        <w:rPr>
          <w:bCs/>
        </w:rPr>
        <w:t>moyenne(</w:t>
      </w:r>
      <w:proofErr w:type="gramEnd"/>
      <w:r>
        <w:rPr>
          <w:bCs/>
        </w:rPr>
        <w:t>« matrice »)</w:t>
      </w:r>
    </w:p>
    <w:p w:rsidR="00374D1D" w:rsidRDefault="00374D1D" w:rsidP="0077509A">
      <w:pPr>
        <w:rPr>
          <w:bCs/>
        </w:rPr>
      </w:pPr>
    </w:p>
    <w:p w:rsidR="00374D1D" w:rsidRPr="00374D1D" w:rsidRDefault="00374D1D" w:rsidP="00374D1D">
      <w:pPr>
        <w:pStyle w:val="Paragraphedeliste"/>
        <w:numPr>
          <w:ilvl w:val="0"/>
          <w:numId w:val="10"/>
        </w:numPr>
        <w:spacing w:line="360" w:lineRule="auto"/>
        <w:rPr>
          <w:bCs/>
        </w:rPr>
      </w:pPr>
      <w:r w:rsidRPr="00374D1D">
        <w:rPr>
          <w:bCs/>
        </w:rPr>
        <w:t>Lorsque sont présent</w:t>
      </w:r>
      <w:r w:rsidR="00EA6231">
        <w:rPr>
          <w:bCs/>
        </w:rPr>
        <w:t>s</w:t>
      </w:r>
      <w:r w:rsidRPr="00374D1D">
        <w:rPr>
          <w:bCs/>
        </w:rPr>
        <w:t xml:space="preserve"> les effectifs on util</w:t>
      </w:r>
      <w:r w:rsidR="00EA6231">
        <w:rPr>
          <w:bCs/>
        </w:rPr>
        <w:t>is</w:t>
      </w:r>
      <w:r w:rsidRPr="00374D1D">
        <w:rPr>
          <w:bCs/>
        </w:rPr>
        <w:t>e la fonction =</w:t>
      </w:r>
      <w:proofErr w:type="spellStart"/>
      <w:proofErr w:type="gramStart"/>
      <w:r w:rsidRPr="00374D1D">
        <w:rPr>
          <w:bCs/>
        </w:rPr>
        <w:t>sommeprod</w:t>
      </w:r>
      <w:proofErr w:type="spellEnd"/>
      <w:r w:rsidRPr="00374D1D">
        <w:rPr>
          <w:bCs/>
        </w:rPr>
        <w:t>(</w:t>
      </w:r>
      <w:proofErr w:type="gramEnd"/>
      <w:r w:rsidRPr="00374D1D">
        <w:rPr>
          <w:bCs/>
        </w:rPr>
        <w:t>« matrice1 » ;  « matrice2 ») qui fait le produit des termes deux à deux. Reste à diviser par la bonne somme.</w:t>
      </w:r>
    </w:p>
    <w:p w:rsidR="00374D1D" w:rsidRPr="00374D1D" w:rsidRDefault="00D974CF" w:rsidP="00374D1D">
      <w:pPr>
        <w:spacing w:line="360" w:lineRule="auto"/>
        <w:ind w:firstLine="708"/>
        <w:rPr>
          <w:b/>
          <w:bCs/>
        </w:rPr>
      </w:pPr>
      <w:r w:rsidRPr="00D974CF">
        <w:rPr>
          <w:bCs/>
          <w:noProof/>
        </w:rPr>
        <w:pict>
          <v:line id="_x0000_s1029" style="position:absolute;left:0;text-align:left;z-index:251653120" from="261.95pt,10.2pt" to="312pt,213.45pt" strokeweight="2pt">
            <v:stroke endarrow="block"/>
          </v:line>
        </w:pict>
      </w:r>
      <w:r w:rsidR="00374D1D">
        <w:rPr>
          <w:bCs/>
        </w:rPr>
        <w:t>Ce qui donne</w:t>
      </w:r>
      <w:r w:rsidR="00EA6231">
        <w:rPr>
          <w:bCs/>
        </w:rPr>
        <w:t xml:space="preserve"> pour les sportifs</w:t>
      </w:r>
      <w:r w:rsidR="00374D1D">
        <w:rPr>
          <w:bCs/>
        </w:rPr>
        <w:t xml:space="preserve">, dans la case N10,  </w:t>
      </w:r>
      <w:r w:rsidR="00374D1D" w:rsidRPr="00374D1D">
        <w:rPr>
          <w:b/>
          <w:bCs/>
        </w:rPr>
        <w:t>=</w:t>
      </w:r>
      <w:proofErr w:type="spellStart"/>
      <w:proofErr w:type="gramStart"/>
      <w:r w:rsidR="00374D1D" w:rsidRPr="00374D1D">
        <w:rPr>
          <w:b/>
          <w:bCs/>
        </w:rPr>
        <w:t>sommeprod</w:t>
      </w:r>
      <w:proofErr w:type="spellEnd"/>
      <w:r w:rsidR="00374D1D" w:rsidRPr="00374D1D">
        <w:rPr>
          <w:b/>
          <w:bCs/>
        </w:rPr>
        <w:t>(</w:t>
      </w:r>
      <w:proofErr w:type="gramEnd"/>
      <w:r w:rsidR="00374D1D" w:rsidRPr="00374D1D">
        <w:rPr>
          <w:b/>
          <w:bCs/>
        </w:rPr>
        <w:t>B14 :V14 ;B15 :V15)/somme(B15 :V15)</w:t>
      </w:r>
    </w:p>
    <w:p w:rsidR="00374D1D" w:rsidRDefault="00EA6231" w:rsidP="00374D1D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6210300" cy="354469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57" r="35588" b="5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1D" w:rsidRDefault="00374D1D" w:rsidP="0077509A">
      <w:pPr>
        <w:rPr>
          <w:bCs/>
        </w:rPr>
      </w:pPr>
    </w:p>
    <w:p w:rsidR="00374D1D" w:rsidRPr="00374D1D" w:rsidRDefault="00374D1D" w:rsidP="00374D1D">
      <w:pPr>
        <w:pStyle w:val="Paragraphedeliste"/>
        <w:numPr>
          <w:ilvl w:val="0"/>
          <w:numId w:val="10"/>
        </w:numPr>
        <w:rPr>
          <w:b/>
          <w:bCs/>
        </w:rPr>
      </w:pPr>
      <w:r w:rsidRPr="00374D1D">
        <w:rPr>
          <w:bCs/>
        </w:rPr>
        <w:t>Faire de même avec l’autre moyenne</w:t>
      </w:r>
      <w:r w:rsidR="00EA6231">
        <w:rPr>
          <w:bCs/>
        </w:rPr>
        <w:t xml:space="preserve"> des non sportifs</w:t>
      </w:r>
    </w:p>
    <w:p w:rsidR="00C61B2C" w:rsidRDefault="00C61B2C" w:rsidP="00C61B2C">
      <w:pPr>
        <w:ind w:left="360"/>
        <w:rPr>
          <w:bCs/>
        </w:rPr>
      </w:pPr>
    </w:p>
    <w:p w:rsidR="00C61B2C" w:rsidRDefault="00C61B2C" w:rsidP="00C61B2C">
      <w:pPr>
        <w:ind w:left="360"/>
        <w:rPr>
          <w:bCs/>
        </w:rPr>
      </w:pPr>
    </w:p>
    <w:p w:rsidR="00EA6231" w:rsidRDefault="00EA62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374D1D" w:rsidRDefault="00374D1D" w:rsidP="00374D1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Fréquences cumulées</w:t>
      </w:r>
      <w:r w:rsidR="003720E3">
        <w:rPr>
          <w:b/>
          <w:bCs/>
          <w:sz w:val="36"/>
          <w:szCs w:val="36"/>
        </w:rPr>
        <w:t xml:space="preserve"> croissantes</w:t>
      </w:r>
    </w:p>
    <w:p w:rsidR="00374D1D" w:rsidRDefault="00374D1D" w:rsidP="00374D1D">
      <w:pPr>
        <w:rPr>
          <w:b/>
          <w:bCs/>
          <w:sz w:val="36"/>
          <w:szCs w:val="36"/>
        </w:rPr>
      </w:pPr>
    </w:p>
    <w:p w:rsidR="00374D1D" w:rsidRDefault="00374D1D" w:rsidP="003720E3">
      <w:pPr>
        <w:pStyle w:val="Paragraphedeliste"/>
        <w:numPr>
          <w:ilvl w:val="0"/>
          <w:numId w:val="10"/>
        </w:numPr>
        <w:spacing w:line="360" w:lineRule="auto"/>
        <w:rPr>
          <w:bCs/>
        </w:rPr>
      </w:pPr>
      <w:r w:rsidRPr="00374D1D">
        <w:rPr>
          <w:bCs/>
        </w:rPr>
        <w:t>D’abord on va s’o</w:t>
      </w:r>
      <w:r>
        <w:rPr>
          <w:bCs/>
        </w:rPr>
        <w:t>c</w:t>
      </w:r>
      <w:r w:rsidRPr="00374D1D">
        <w:rPr>
          <w:bCs/>
        </w:rPr>
        <w:t>cup</w:t>
      </w:r>
      <w:r>
        <w:rPr>
          <w:bCs/>
        </w:rPr>
        <w:t>er des effectifs cumulés croissants</w:t>
      </w:r>
      <w:r w:rsidR="003720E3">
        <w:rPr>
          <w:bCs/>
        </w:rPr>
        <w:t xml:space="preserve"> des sportifs</w:t>
      </w:r>
    </w:p>
    <w:p w:rsidR="003720E3" w:rsidRDefault="003720E3" w:rsidP="003720E3">
      <w:pPr>
        <w:pStyle w:val="Paragraphedeliste"/>
        <w:spacing w:line="360" w:lineRule="auto"/>
        <w:rPr>
          <w:bCs/>
        </w:rPr>
      </w:pPr>
      <w:r>
        <w:rPr>
          <w:bCs/>
        </w:rPr>
        <w:t xml:space="preserve">Dans la case B16, on remet 1, puis dans C16, on va cumuler, donc dans la cellule C16 </w:t>
      </w:r>
    </w:p>
    <w:p w:rsidR="002033FA" w:rsidRDefault="003720E3" w:rsidP="003720E3">
      <w:pPr>
        <w:pStyle w:val="Paragraphedeliste"/>
        <w:spacing w:line="360" w:lineRule="auto"/>
        <w:rPr>
          <w:bCs/>
        </w:rPr>
      </w:pPr>
      <w:proofErr w:type="gramStart"/>
      <w:r>
        <w:rPr>
          <w:bCs/>
        </w:rPr>
        <w:t>on</w:t>
      </w:r>
      <w:proofErr w:type="gramEnd"/>
      <w:r>
        <w:rPr>
          <w:bCs/>
        </w:rPr>
        <w:t xml:space="preserve"> écrit = B16 + C15 </w:t>
      </w:r>
      <w:r w:rsidR="002033FA">
        <w:rPr>
          <w:bCs/>
        </w:rPr>
        <w:t>et appuyer sur ENTREE</w:t>
      </w:r>
    </w:p>
    <w:p w:rsidR="00EA6231" w:rsidRDefault="00D974CF" w:rsidP="003720E3">
      <w:pPr>
        <w:pStyle w:val="Paragraphedeliste"/>
        <w:spacing w:line="360" w:lineRule="auto"/>
        <w:rPr>
          <w:bCs/>
        </w:rPr>
      </w:pPr>
      <w:r>
        <w:rPr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07pt;margin-top:51.95pt;width:80.45pt;height:309pt;flip:y;z-index:251660288" o:connectortype="straight">
            <v:stroke endarrow="block"/>
          </v:shape>
        </w:pict>
      </w:r>
      <w:r w:rsidR="00EA6231">
        <w:rPr>
          <w:bCs/>
          <w:noProof/>
        </w:rPr>
        <w:drawing>
          <wp:inline distT="0" distB="0" distL="0" distR="0">
            <wp:extent cx="4676775" cy="3692941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9" r="51765"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E3" w:rsidRDefault="003720E3" w:rsidP="003720E3">
      <w:pPr>
        <w:pStyle w:val="Paragraphedeliste"/>
        <w:spacing w:line="360" w:lineRule="auto"/>
        <w:rPr>
          <w:bCs/>
        </w:rPr>
      </w:pPr>
      <w:r>
        <w:rPr>
          <w:bCs/>
        </w:rPr>
        <w:t>Reste alors à tire</w:t>
      </w:r>
      <w:r w:rsidR="00EA6231">
        <w:rPr>
          <w:bCs/>
        </w:rPr>
        <w:t>r</w:t>
      </w:r>
      <w:r>
        <w:rPr>
          <w:bCs/>
        </w:rPr>
        <w:t xml:space="preserve"> jusqu’en V16</w:t>
      </w:r>
    </w:p>
    <w:p w:rsidR="00C61B2C" w:rsidRDefault="003720E3" w:rsidP="003720E3">
      <w:pPr>
        <w:numPr>
          <w:ilvl w:val="0"/>
          <w:numId w:val="4"/>
        </w:numPr>
        <w:spacing w:line="360" w:lineRule="auto"/>
        <w:rPr>
          <w:bCs/>
        </w:rPr>
      </w:pPr>
      <w:r>
        <w:rPr>
          <w:bCs/>
        </w:rPr>
        <w:t>Pour les fréquences, il suffit juste de diviser par l’effectif total de 80</w:t>
      </w:r>
    </w:p>
    <w:p w:rsidR="003720E3" w:rsidRDefault="003720E3" w:rsidP="003720E3">
      <w:pPr>
        <w:spacing w:line="360" w:lineRule="auto"/>
        <w:ind w:left="720"/>
        <w:rPr>
          <w:bCs/>
        </w:rPr>
      </w:pPr>
      <w:r>
        <w:rPr>
          <w:bCs/>
        </w:rPr>
        <w:t xml:space="preserve">Donc en B17, on écrit = B16/80 </w:t>
      </w:r>
    </w:p>
    <w:p w:rsidR="00EA6231" w:rsidRDefault="003720E3" w:rsidP="003720E3">
      <w:pPr>
        <w:spacing w:line="360" w:lineRule="auto"/>
        <w:ind w:left="720"/>
        <w:rPr>
          <w:bCs/>
        </w:rPr>
      </w:pPr>
      <w:r>
        <w:rPr>
          <w:bCs/>
        </w:rPr>
        <w:t>On peut aussi cliquer sur la touche % pour faire apparaître des pourcentages</w:t>
      </w:r>
      <w:r w:rsidR="00EA6231" w:rsidRPr="00EA6231">
        <w:rPr>
          <w:bCs/>
        </w:rPr>
        <w:t xml:space="preserve"> </w:t>
      </w:r>
    </w:p>
    <w:p w:rsidR="003720E3" w:rsidRDefault="00EA6231" w:rsidP="003720E3">
      <w:pPr>
        <w:spacing w:line="360" w:lineRule="auto"/>
        <w:ind w:left="720"/>
        <w:rPr>
          <w:bCs/>
        </w:rPr>
      </w:pPr>
      <w:r>
        <w:rPr>
          <w:bCs/>
        </w:rPr>
        <w:t>Puis on tire jusqu’en V17.</w:t>
      </w:r>
    </w:p>
    <w:p w:rsidR="002033FA" w:rsidRDefault="00C61B2C" w:rsidP="007E2A62">
      <w:pPr>
        <w:numPr>
          <w:ilvl w:val="0"/>
          <w:numId w:val="4"/>
        </w:numPr>
        <w:spacing w:line="360" w:lineRule="auto"/>
        <w:rPr>
          <w:bCs/>
        </w:rPr>
      </w:pPr>
      <w:r>
        <w:rPr>
          <w:bCs/>
        </w:rPr>
        <w:t>Faire de même avec</w:t>
      </w:r>
      <w:r w:rsidR="003720E3">
        <w:rPr>
          <w:bCs/>
        </w:rPr>
        <w:t xml:space="preserve"> les non sportifs</w:t>
      </w:r>
    </w:p>
    <w:p w:rsidR="003720E3" w:rsidRDefault="003720E3" w:rsidP="003720E3">
      <w:pPr>
        <w:spacing w:line="360" w:lineRule="auto"/>
        <w:ind w:left="720"/>
        <w:rPr>
          <w:bCs/>
        </w:rPr>
      </w:pPr>
    </w:p>
    <w:p w:rsidR="00EA6231" w:rsidRDefault="00EA62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3720E3" w:rsidRDefault="003720E3" w:rsidP="003720E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Courbe des fréquences cumulées</w:t>
      </w:r>
    </w:p>
    <w:p w:rsidR="003720E3" w:rsidRDefault="003720E3" w:rsidP="003720E3">
      <w:pPr>
        <w:spacing w:line="360" w:lineRule="auto"/>
        <w:ind w:left="720"/>
        <w:rPr>
          <w:bCs/>
        </w:rPr>
      </w:pPr>
    </w:p>
    <w:p w:rsidR="000E29AF" w:rsidRDefault="00DB39CD" w:rsidP="000E29AF">
      <w:pPr>
        <w:numPr>
          <w:ilvl w:val="0"/>
          <w:numId w:val="6"/>
        </w:numPr>
        <w:spacing w:line="360" w:lineRule="auto"/>
        <w:rPr>
          <w:bCs/>
        </w:rPr>
      </w:pPr>
      <w:r w:rsidRPr="000E29AF">
        <w:rPr>
          <w:bCs/>
        </w:rPr>
        <w:t>Recopier les valeur</w:t>
      </w:r>
      <w:r w:rsidR="00EA6231" w:rsidRPr="000E29AF">
        <w:rPr>
          <w:bCs/>
        </w:rPr>
        <w:t>s</w:t>
      </w:r>
      <w:r w:rsidRPr="000E29AF">
        <w:rPr>
          <w:bCs/>
        </w:rPr>
        <w:t xml:space="preserve"> des sportifs et non sportifs en dernière ligne pour faire la courbe des fréquences cumulées croissantes.</w:t>
      </w:r>
      <w:r w:rsidR="00EA6231" w:rsidRPr="000E29AF">
        <w:rPr>
          <w:bCs/>
        </w:rPr>
        <w:t xml:space="preserve"> Pour cela, c</w:t>
      </w:r>
      <w:r w:rsidRPr="000E29AF">
        <w:rPr>
          <w:bCs/>
        </w:rPr>
        <w:t xml:space="preserve">opier les valeurs, puis dans </w:t>
      </w:r>
      <w:r w:rsidR="00EA6231" w:rsidRPr="000E29AF">
        <w:rPr>
          <w:bCs/>
        </w:rPr>
        <w:t xml:space="preserve">la case B38 </w:t>
      </w:r>
      <w:r w:rsidRPr="000E29AF">
        <w:rPr>
          <w:bCs/>
        </w:rPr>
        <w:t xml:space="preserve">coller, choisir </w:t>
      </w:r>
      <w:r w:rsidRPr="000E29AF">
        <w:rPr>
          <w:b/>
          <w:bCs/>
          <w:i/>
        </w:rPr>
        <w:t>collage spécial</w:t>
      </w:r>
      <w:r w:rsidRPr="000E29AF">
        <w:rPr>
          <w:bCs/>
        </w:rPr>
        <w:t xml:space="preserve"> et sélectionner uniquement les valeurs en faisant coïncider les bonnes valeurs. </w:t>
      </w:r>
    </w:p>
    <w:p w:rsidR="00EA6231" w:rsidRDefault="00EA6231" w:rsidP="000E29AF">
      <w:pPr>
        <w:spacing w:line="360" w:lineRule="auto"/>
        <w:ind w:left="720"/>
        <w:rPr>
          <w:bCs/>
        </w:rPr>
      </w:pPr>
      <w:r>
        <w:rPr>
          <w:bCs/>
          <w:noProof/>
        </w:rPr>
        <w:drawing>
          <wp:inline distT="0" distB="0" distL="0" distR="0">
            <wp:extent cx="4200525" cy="265747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147" b="4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AF" w:rsidRDefault="000E29AF" w:rsidP="000E29AF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A</w:t>
      </w:r>
      <w:r w:rsidRPr="00EA6231">
        <w:rPr>
          <w:bCs/>
        </w:rPr>
        <w:t>près</w:t>
      </w:r>
      <w:r>
        <w:rPr>
          <w:bCs/>
        </w:rPr>
        <w:t>, mettre la case 61, mettre 1</w:t>
      </w:r>
      <w:r w:rsidRPr="00EA6231">
        <w:rPr>
          <w:bCs/>
        </w:rPr>
        <w:t xml:space="preserve"> ou 100%. </w:t>
      </w:r>
    </w:p>
    <w:p w:rsidR="000E29AF" w:rsidRPr="00EA6231" w:rsidRDefault="000E29AF" w:rsidP="000E29AF">
      <w:pPr>
        <w:spacing w:line="360" w:lineRule="auto"/>
        <w:ind w:left="720"/>
        <w:rPr>
          <w:bCs/>
        </w:rPr>
      </w:pPr>
      <w:r>
        <w:rPr>
          <w:bCs/>
          <w:noProof/>
        </w:rPr>
        <w:drawing>
          <wp:inline distT="0" distB="0" distL="0" distR="0">
            <wp:extent cx="5648325" cy="409575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03" r="12794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CD" w:rsidRPr="000E29AF" w:rsidRDefault="00DB39CD" w:rsidP="000E29AF">
      <w:pPr>
        <w:pStyle w:val="Paragraphedeliste"/>
        <w:numPr>
          <w:ilvl w:val="0"/>
          <w:numId w:val="6"/>
        </w:numPr>
        <w:spacing w:line="360" w:lineRule="auto"/>
        <w:rPr>
          <w:bCs/>
        </w:rPr>
      </w:pPr>
      <w:r w:rsidRPr="000E29AF">
        <w:rPr>
          <w:bCs/>
        </w:rPr>
        <w:t>Le faire pour les non sportifs</w:t>
      </w:r>
    </w:p>
    <w:p w:rsidR="000E29AF" w:rsidRDefault="00DB39CD" w:rsidP="000E29AF">
      <w:pPr>
        <w:spacing w:line="360" w:lineRule="auto"/>
        <w:ind w:left="720"/>
        <w:rPr>
          <w:bCs/>
        </w:rPr>
      </w:pPr>
      <w:r w:rsidRPr="000E29AF">
        <w:rPr>
          <w:bCs/>
        </w:rPr>
        <w:t xml:space="preserve"> </w:t>
      </w:r>
    </w:p>
    <w:p w:rsidR="000E29AF" w:rsidRDefault="000E29AF" w:rsidP="000E29AF">
      <w:pPr>
        <w:spacing w:line="360" w:lineRule="auto"/>
        <w:ind w:left="720"/>
        <w:rPr>
          <w:bCs/>
        </w:rPr>
      </w:pPr>
    </w:p>
    <w:p w:rsidR="00A25A1B" w:rsidRDefault="00A25A1B" w:rsidP="000E29AF">
      <w:pPr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lastRenderedPageBreak/>
        <w:t>Pour le</w:t>
      </w:r>
      <w:r w:rsidR="00DB39CD">
        <w:rPr>
          <w:bCs/>
        </w:rPr>
        <w:t xml:space="preserve"> graphique,</w:t>
      </w:r>
      <w:r>
        <w:rPr>
          <w:bCs/>
        </w:rPr>
        <w:t xml:space="preserve"> sélectionner la série statistique</w:t>
      </w:r>
    </w:p>
    <w:p w:rsidR="000E29AF" w:rsidRDefault="00D974CF" w:rsidP="000E29AF">
      <w:pPr>
        <w:spacing w:line="360" w:lineRule="auto"/>
        <w:ind w:left="720"/>
        <w:rPr>
          <w:bCs/>
        </w:rPr>
      </w:pPr>
      <w:r>
        <w:rPr>
          <w:bCs/>
          <w:noProof/>
        </w:rPr>
        <w:pict>
          <v:line id="_x0000_s1036" style="position:absolute;left:0;text-align:left;flip:y;z-index:251656192" from="151.5pt,27.5pt" to="250.7pt,342.5pt" strokeweight="2pt">
            <v:stroke endarrow="block"/>
          </v:line>
        </w:pict>
      </w:r>
      <w:r w:rsidR="000E29AF">
        <w:rPr>
          <w:bCs/>
          <w:noProof/>
        </w:rPr>
        <w:drawing>
          <wp:inline distT="0" distB="0" distL="0" distR="0">
            <wp:extent cx="5648325" cy="4181475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794" b="1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1B" w:rsidRDefault="000E29AF" w:rsidP="007E2A62">
      <w:pPr>
        <w:spacing w:line="360" w:lineRule="auto"/>
        <w:rPr>
          <w:bCs/>
        </w:rPr>
      </w:pPr>
      <w:r>
        <w:rPr>
          <w:bCs/>
        </w:rPr>
        <w:t xml:space="preserve">Puis </w:t>
      </w:r>
      <w:r w:rsidR="00A25A1B">
        <w:rPr>
          <w:bCs/>
        </w:rPr>
        <w:t>l’icône assistant graphique</w:t>
      </w:r>
    </w:p>
    <w:p w:rsidR="00A25A1B" w:rsidRDefault="00D974CF" w:rsidP="007E2A62">
      <w:pPr>
        <w:spacing w:line="360" w:lineRule="auto"/>
        <w:rPr>
          <w:bCs/>
        </w:rPr>
      </w:pPr>
      <w:r>
        <w:rPr>
          <w:bCs/>
          <w:noProof/>
        </w:rPr>
        <w:pict>
          <v:line id="_x0000_s1040" style="position:absolute;z-index:251658240" from="126pt,10.7pt" to="164.45pt,157.7pt">
            <v:stroke endarrow="block"/>
          </v:line>
        </w:pict>
      </w:r>
      <w:r w:rsidR="000E29AF">
        <w:rPr>
          <w:bCs/>
        </w:rPr>
        <w:t>Choisir le nuage de points</w:t>
      </w:r>
    </w:p>
    <w:p w:rsidR="000E29AF" w:rsidRDefault="000E29AF" w:rsidP="007E2A62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667375" cy="409575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500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B7" w:rsidRDefault="000E29AF" w:rsidP="007E2A62">
      <w:pPr>
        <w:spacing w:line="360" w:lineRule="auto"/>
        <w:rPr>
          <w:bCs/>
        </w:rPr>
      </w:pPr>
      <w:r>
        <w:rPr>
          <w:bCs/>
        </w:rPr>
        <w:t>Puis Terminer</w:t>
      </w:r>
    </w:p>
    <w:p w:rsidR="000E29AF" w:rsidRDefault="000E29AF" w:rsidP="007E2A62">
      <w:pPr>
        <w:spacing w:line="360" w:lineRule="auto"/>
        <w:rPr>
          <w:bCs/>
        </w:rPr>
      </w:pPr>
      <w:proofErr w:type="spellStart"/>
      <w:r>
        <w:rPr>
          <w:bCs/>
        </w:rPr>
        <w:lastRenderedPageBreak/>
        <w:t>Double-Cliquer</w:t>
      </w:r>
      <w:proofErr w:type="spellEnd"/>
      <w:r>
        <w:rPr>
          <w:bCs/>
        </w:rPr>
        <w:t xml:space="preserve"> alors sur l’axe des abscisses</w:t>
      </w:r>
    </w:p>
    <w:p w:rsidR="00FB4DB7" w:rsidRDefault="00D974CF" w:rsidP="007E2A62">
      <w:pPr>
        <w:spacing w:line="360" w:lineRule="auto"/>
        <w:rPr>
          <w:bCs/>
        </w:rPr>
      </w:pPr>
      <w:r>
        <w:rPr>
          <w:bCs/>
          <w:noProof/>
        </w:rPr>
        <w:pict>
          <v:line id="_x0000_s1043" style="position:absolute;z-index:251659264" from="87.95pt,11.15pt" to="193.7pt,273.5pt">
            <v:stroke endarrow="block"/>
          </v:line>
        </w:pict>
      </w:r>
    </w:p>
    <w:p w:rsidR="00FB4DB7" w:rsidRDefault="000E29AF" w:rsidP="007E2A62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991225" cy="3998962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338" r="38971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B7" w:rsidRDefault="00FB4DB7" w:rsidP="007E2A62">
      <w:pPr>
        <w:spacing w:line="360" w:lineRule="auto"/>
        <w:rPr>
          <w:bCs/>
        </w:rPr>
      </w:pPr>
    </w:p>
    <w:p w:rsidR="000E29AF" w:rsidRDefault="00D974CF" w:rsidP="007E2A62">
      <w:pPr>
        <w:spacing w:line="360" w:lineRule="auto"/>
        <w:rPr>
          <w:bCs/>
        </w:rPr>
      </w:pPr>
      <w:r>
        <w:rPr>
          <w:bCs/>
          <w:noProof/>
        </w:rPr>
        <w:pict>
          <v:line id="_x0000_s1047" style="position:absolute;flip:x;z-index:251662336" from="135.2pt,13.25pt" to="171.95pt,133.85pt">
            <v:stroke endarrow="block"/>
          </v:line>
        </w:pict>
      </w:r>
      <w:r>
        <w:rPr>
          <w:bCs/>
          <w:noProof/>
        </w:rPr>
        <w:pict>
          <v:line id="_x0000_s1045" style="position:absolute;flip:x;z-index:251661312" from="94.7pt,13.25pt" to="99.95pt,109.1pt">
            <v:stroke endarrow="block"/>
          </v:line>
        </w:pict>
      </w:r>
      <w:r w:rsidR="000E29AF">
        <w:rPr>
          <w:bCs/>
        </w:rPr>
        <w:t>Puis sélectionner échelle et mettre 40 en minimum, puis OK.</w:t>
      </w:r>
    </w:p>
    <w:p w:rsidR="00FB4DB7" w:rsidRDefault="000E29AF" w:rsidP="007E2A62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3409950" cy="3156586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4668" b="3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B7" w:rsidRDefault="00FB4DB7" w:rsidP="007E2A62">
      <w:pPr>
        <w:spacing w:line="360" w:lineRule="auto"/>
        <w:rPr>
          <w:bCs/>
        </w:rPr>
      </w:pPr>
    </w:p>
    <w:p w:rsidR="001701BA" w:rsidRDefault="001701BA" w:rsidP="007E2A62">
      <w:pPr>
        <w:spacing w:line="360" w:lineRule="auto"/>
        <w:rPr>
          <w:bCs/>
        </w:rPr>
      </w:pPr>
      <w:r>
        <w:rPr>
          <w:bCs/>
        </w:rPr>
        <w:t>Et voilà !!!</w:t>
      </w:r>
    </w:p>
    <w:p w:rsidR="001701BA" w:rsidRDefault="001701BA" w:rsidP="007E2A62">
      <w:pPr>
        <w:spacing w:line="360" w:lineRule="auto"/>
        <w:rPr>
          <w:bCs/>
        </w:rPr>
      </w:pPr>
    </w:p>
    <w:p w:rsidR="00944084" w:rsidRDefault="00944084" w:rsidP="007E2A62">
      <w:pPr>
        <w:spacing w:line="360" w:lineRule="auto"/>
        <w:rPr>
          <w:bCs/>
        </w:rPr>
      </w:pPr>
    </w:p>
    <w:sectPr w:rsidR="00944084" w:rsidSect="007E2A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7A0"/>
    <w:multiLevelType w:val="hybridMultilevel"/>
    <w:tmpl w:val="B08A1F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3E0BFD"/>
    <w:multiLevelType w:val="hybridMultilevel"/>
    <w:tmpl w:val="1382B3C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45633D"/>
    <w:multiLevelType w:val="hybridMultilevel"/>
    <w:tmpl w:val="867CE5A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346B97"/>
    <w:multiLevelType w:val="hybridMultilevel"/>
    <w:tmpl w:val="BCD4B64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4B94C3F"/>
    <w:multiLevelType w:val="hybridMultilevel"/>
    <w:tmpl w:val="8C72576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05704E"/>
    <w:multiLevelType w:val="hybridMultilevel"/>
    <w:tmpl w:val="143230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B6DE5"/>
    <w:multiLevelType w:val="hybridMultilevel"/>
    <w:tmpl w:val="83DC36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65052D"/>
    <w:multiLevelType w:val="hybridMultilevel"/>
    <w:tmpl w:val="63286C4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81F53BA"/>
    <w:multiLevelType w:val="multilevel"/>
    <w:tmpl w:val="BCD4B6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90C7130"/>
    <w:multiLevelType w:val="multilevel"/>
    <w:tmpl w:val="B08A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A16732"/>
    <w:multiLevelType w:val="multilevel"/>
    <w:tmpl w:val="1382B3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FA4B38"/>
    <w:rsid w:val="000E29AF"/>
    <w:rsid w:val="001701BA"/>
    <w:rsid w:val="002033FA"/>
    <w:rsid w:val="003720E3"/>
    <w:rsid w:val="00374D1D"/>
    <w:rsid w:val="00722474"/>
    <w:rsid w:val="00774C68"/>
    <w:rsid w:val="0077509A"/>
    <w:rsid w:val="007E2A62"/>
    <w:rsid w:val="007F6AFF"/>
    <w:rsid w:val="00944084"/>
    <w:rsid w:val="00A25A1B"/>
    <w:rsid w:val="00BA3752"/>
    <w:rsid w:val="00BB27EB"/>
    <w:rsid w:val="00BE5E75"/>
    <w:rsid w:val="00C61B2C"/>
    <w:rsid w:val="00D974CF"/>
    <w:rsid w:val="00DB39CD"/>
    <w:rsid w:val="00EA6231"/>
    <w:rsid w:val="00FA4B38"/>
    <w:rsid w:val="00FB4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6AF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7224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224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74D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327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ROUX</dc:creator>
  <cp:lastModifiedBy>roux</cp:lastModifiedBy>
  <cp:revision>6</cp:revision>
  <cp:lastPrinted>2011-01-20T08:55:00Z</cp:lastPrinted>
  <dcterms:created xsi:type="dcterms:W3CDTF">2011-01-19T21:46:00Z</dcterms:created>
  <dcterms:modified xsi:type="dcterms:W3CDTF">2011-01-20T08:57:00Z</dcterms:modified>
</cp:coreProperties>
</file>